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15D36" w:rsidRPr="00797C93" w:rsidRDefault="00615D36" w:rsidP="00615D36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>
        <w:rPr>
          <w:rFonts w:ascii="Times New Roman" w:hAnsi="Times New Roman"/>
          <w:b/>
        </w:rPr>
        <w:cr/>
      </w:r>
      <w:r>
        <w:rPr>
          <w:rFonts w:ascii="Times New Roman" w:hAnsi="Times New Roman"/>
          <w:b/>
        </w:rPr>
        <w:cr/>
        <w:t>January 19, 2016</w:t>
      </w:r>
      <w:r w:rsidRPr="00797C93">
        <w:rPr>
          <w:rFonts w:ascii="Times New Roman" w:hAnsi="Times New Roman"/>
          <w:b/>
        </w:rPr>
        <w:cr/>
      </w:r>
    </w:p>
    <w:p w:rsidR="004670AC" w:rsidRDefault="00615D36" w:rsidP="00615D36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 w:rsidR="006D74AD">
        <w:rPr>
          <w:rFonts w:ascii="Times New Roman" w:hAnsi="Times New Roman"/>
          <w:b/>
          <w:caps/>
          <w:sz w:val="32"/>
          <w:szCs w:val="28"/>
          <w:u w:val="single"/>
        </w:rPr>
        <w:t xml:space="preserve"> ANNOUNCE </w:t>
      </w:r>
      <w:r w:rsidR="004670AC">
        <w:rPr>
          <w:rFonts w:ascii="Times New Roman" w:hAnsi="Times New Roman"/>
          <w:b/>
          <w:caps/>
          <w:sz w:val="32"/>
          <w:szCs w:val="28"/>
          <w:u w:val="single"/>
        </w:rPr>
        <w:t>NORTH AMERICAN HEADLINE</w:t>
      </w:r>
      <w:r w:rsidR="006D74AD">
        <w:rPr>
          <w:rFonts w:ascii="Times New Roman" w:hAnsi="Times New Roman"/>
          <w:b/>
          <w:caps/>
          <w:sz w:val="32"/>
          <w:szCs w:val="28"/>
          <w:u w:val="single"/>
        </w:rPr>
        <w:t xml:space="preserve"> TOUR</w:t>
      </w:r>
    </w:p>
    <w:p w:rsidR="004670AC" w:rsidRDefault="004670AC" w:rsidP="00615D36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</w:p>
    <w:p w:rsidR="002F41CE" w:rsidRDefault="00FE79A6" w:rsidP="004670A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Pre-Sale Begins</w:t>
      </w:r>
      <w:r w:rsidR="002F41CE">
        <w:rPr>
          <w:rFonts w:ascii="Times New Roman" w:hAnsi="Times New Roman"/>
          <w:b/>
          <w:sz w:val="28"/>
          <w:szCs w:val="22"/>
          <w:u w:val="single"/>
        </w:rPr>
        <w:t xml:space="preserve"> Tomorrow, January 20; </w:t>
      </w:r>
      <w:r w:rsidR="004670AC">
        <w:rPr>
          <w:rFonts w:ascii="Times New Roman" w:hAnsi="Times New Roman"/>
          <w:b/>
          <w:sz w:val="28"/>
          <w:szCs w:val="22"/>
          <w:u w:val="single"/>
        </w:rPr>
        <w:t xml:space="preserve">Tickets Go On Sale To </w:t>
      </w:r>
    </w:p>
    <w:p w:rsidR="004670AC" w:rsidRDefault="004670AC" w:rsidP="004670A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Public Beginning</w:t>
      </w:r>
      <w:r w:rsidR="002F41CE">
        <w:rPr>
          <w:rFonts w:ascii="Times New Roman" w:hAnsi="Times New Roman"/>
          <w:b/>
          <w:sz w:val="28"/>
          <w:szCs w:val="22"/>
          <w:u w:val="single"/>
        </w:rPr>
        <w:t xml:space="preserve"> Friday, January 22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</w:t>
      </w:r>
    </w:p>
    <w:p w:rsidR="004670AC" w:rsidRDefault="004670AC" w:rsidP="004670A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808EA" w:rsidRDefault="004670AC" w:rsidP="004670A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2016 Festival Performances Include </w:t>
      </w:r>
      <w:r w:rsidR="002F41CE">
        <w:rPr>
          <w:rFonts w:ascii="Times New Roman" w:hAnsi="Times New Roman"/>
          <w:b/>
          <w:sz w:val="28"/>
          <w:szCs w:val="22"/>
          <w:u w:val="single"/>
        </w:rPr>
        <w:t xml:space="preserve">Hangout, 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Sasquatch, Forecastle, </w:t>
      </w:r>
    </w:p>
    <w:p w:rsidR="004670AC" w:rsidRDefault="00B808EA" w:rsidP="004670A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British Summer Time Hyde Park</w:t>
      </w:r>
      <w:r w:rsidR="004670AC">
        <w:rPr>
          <w:rFonts w:ascii="Times New Roman" w:hAnsi="Times New Roman"/>
          <w:b/>
          <w:sz w:val="28"/>
          <w:szCs w:val="22"/>
          <w:u w:val="single"/>
        </w:rPr>
        <w:t xml:space="preserve"> And Lollapalooza South America</w:t>
      </w:r>
    </w:p>
    <w:p w:rsidR="006D74AD" w:rsidRDefault="006D74AD" w:rsidP="00615D36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</w:p>
    <w:p w:rsidR="004670AC" w:rsidRDefault="00615D36" w:rsidP="00615D36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1A1408">
        <w:rPr>
          <w:rFonts w:ascii="Times New Roman" w:hAnsi="Times New Roman"/>
          <w:b/>
          <w:sz w:val="28"/>
          <w:szCs w:val="22"/>
          <w:u w:val="single"/>
        </w:rPr>
        <w:t xml:space="preserve">Band </w:t>
      </w:r>
      <w:r w:rsidR="004670AC">
        <w:rPr>
          <w:rFonts w:ascii="Times New Roman" w:hAnsi="Times New Roman"/>
          <w:b/>
          <w:sz w:val="28"/>
          <w:szCs w:val="22"/>
          <w:u w:val="single"/>
        </w:rPr>
        <w:t>Is Nominated For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Five </w:t>
      </w:r>
      <w:r w:rsidR="004670AC">
        <w:rPr>
          <w:rFonts w:ascii="Times New Roman" w:hAnsi="Times New Roman"/>
          <w:b/>
          <w:sz w:val="28"/>
          <w:szCs w:val="22"/>
          <w:u w:val="single"/>
        </w:rPr>
        <w:t xml:space="preserve">GRAMMY® Awards, </w:t>
      </w:r>
    </w:p>
    <w:p w:rsidR="00615D36" w:rsidRDefault="004670AC" w:rsidP="004670A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Including Album Of The Year And Best Alternative Music Album</w:t>
      </w:r>
    </w:p>
    <w:p w:rsidR="00615D36" w:rsidRDefault="00615D36" w:rsidP="00615D36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615D36" w:rsidRDefault="00615D36" w:rsidP="00615D36">
      <w:pPr>
        <w:ind w:firstLine="720"/>
        <w:jc w:val="both"/>
        <w:rPr>
          <w:rFonts w:ascii="Times New Roman" w:hAnsi="Times New Roman"/>
        </w:rPr>
      </w:pPr>
    </w:p>
    <w:p w:rsidR="00DA22BD" w:rsidRDefault="00615D36" w:rsidP="00B808EA">
      <w:pPr>
        <w:ind w:firstLine="720"/>
        <w:jc w:val="both"/>
        <w:rPr>
          <w:rFonts w:ascii="Times New Roman" w:hAnsi="Times New Roman"/>
        </w:rPr>
      </w:pPr>
      <w:r w:rsidRPr="00DD79EC">
        <w:rPr>
          <w:rFonts w:ascii="Times New Roman" w:hAnsi="Times New Roman"/>
          <w:b/>
        </w:rPr>
        <w:t xml:space="preserve">Alabama Shakes </w:t>
      </w:r>
      <w:r w:rsidR="00B808EA" w:rsidRPr="00B808EA">
        <w:rPr>
          <w:rFonts w:ascii="Times New Roman" w:hAnsi="Times New Roman"/>
        </w:rPr>
        <w:t>will kick off a North American headline tour on</w:t>
      </w:r>
      <w:r w:rsidR="00B808EA">
        <w:rPr>
          <w:rFonts w:ascii="Times New Roman" w:hAnsi="Times New Roman"/>
          <w:b/>
        </w:rPr>
        <w:t xml:space="preserve"> </w:t>
      </w:r>
      <w:r w:rsidR="00B808EA">
        <w:rPr>
          <w:rFonts w:ascii="Times New Roman" w:eastAsiaTheme="minorHAnsi" w:hAnsi="Times New Roman" w:cstheme="minorBidi"/>
          <w:szCs w:val="32"/>
        </w:rPr>
        <w:t xml:space="preserve">April </w:t>
      </w:r>
      <w:r w:rsidR="00B808EA" w:rsidRPr="00CD62F7">
        <w:rPr>
          <w:rFonts w:ascii="Times New Roman" w:eastAsiaTheme="minorHAnsi" w:hAnsi="Times New Roman" w:cstheme="minorBidi"/>
          <w:szCs w:val="32"/>
        </w:rPr>
        <w:t>21</w:t>
      </w:r>
      <w:r w:rsidR="00B808EA">
        <w:rPr>
          <w:rFonts w:ascii="Times New Roman" w:eastAsiaTheme="minorHAnsi" w:hAnsi="Times New Roman" w:cstheme="minorBidi"/>
          <w:szCs w:val="32"/>
        </w:rPr>
        <w:t xml:space="preserve"> at </w:t>
      </w:r>
      <w:r w:rsidR="00B808EA" w:rsidRPr="00CD62F7">
        <w:rPr>
          <w:rFonts w:ascii="Times New Roman" w:eastAsiaTheme="minorHAnsi" w:hAnsi="Times New Roman" w:cstheme="minorBidi"/>
          <w:szCs w:val="32"/>
        </w:rPr>
        <w:t>Nashville</w:t>
      </w:r>
      <w:r w:rsidR="00B808EA">
        <w:rPr>
          <w:rFonts w:ascii="Times New Roman" w:eastAsiaTheme="minorHAnsi" w:hAnsi="Times New Roman" w:cstheme="minorBidi"/>
          <w:szCs w:val="32"/>
        </w:rPr>
        <w:t>’s</w:t>
      </w:r>
      <w:r w:rsidR="00B808EA" w:rsidRPr="00CD62F7">
        <w:rPr>
          <w:rFonts w:ascii="Times New Roman" w:eastAsiaTheme="minorHAnsi" w:hAnsi="Times New Roman" w:cstheme="minorBidi"/>
          <w:szCs w:val="32"/>
        </w:rPr>
        <w:t xml:space="preserve"> Ascend Amphitheatre</w:t>
      </w:r>
      <w:r w:rsidR="00B808EA">
        <w:rPr>
          <w:rFonts w:ascii="Times New Roman" w:eastAsiaTheme="minorHAnsi" w:hAnsi="Times New Roman" w:cstheme="minorBidi"/>
          <w:szCs w:val="32"/>
        </w:rPr>
        <w:t xml:space="preserve">. </w:t>
      </w:r>
      <w:r w:rsidR="002F41CE">
        <w:rPr>
          <w:rFonts w:ascii="Times New Roman" w:eastAsiaTheme="minorHAnsi" w:hAnsi="Times New Roman" w:cstheme="minorBidi"/>
          <w:szCs w:val="32"/>
        </w:rPr>
        <w:t xml:space="preserve">The spring </w:t>
      </w:r>
      <w:r w:rsidR="001C1BAA">
        <w:rPr>
          <w:rFonts w:ascii="Times New Roman" w:eastAsiaTheme="minorHAnsi" w:hAnsi="Times New Roman" w:cstheme="minorBidi"/>
          <w:szCs w:val="32"/>
        </w:rPr>
        <w:t>outing</w:t>
      </w:r>
      <w:r w:rsidR="002F41CE">
        <w:rPr>
          <w:rFonts w:ascii="Times New Roman" w:eastAsiaTheme="minorHAnsi" w:hAnsi="Times New Roman" w:cstheme="minorBidi"/>
          <w:szCs w:val="32"/>
        </w:rPr>
        <w:t xml:space="preserve"> will include evenings at </w:t>
      </w:r>
      <w:r w:rsidR="002F41CE" w:rsidRPr="002F41CE">
        <w:rPr>
          <w:rFonts w:ascii="Times New Roman" w:hAnsi="Times New Roman"/>
        </w:rPr>
        <w:t>Uptown Amphitheater in Charlotte, NC (</w:t>
      </w:r>
      <w:r w:rsidR="00DA22BD">
        <w:rPr>
          <w:rFonts w:ascii="Times New Roman" w:hAnsi="Times New Roman"/>
        </w:rPr>
        <w:t>April 22</w:t>
      </w:r>
      <w:r w:rsidR="002F41CE" w:rsidRPr="002F41CE">
        <w:rPr>
          <w:rFonts w:ascii="Times New Roman" w:hAnsi="Times New Roman"/>
        </w:rPr>
        <w:t>) and Volvo Cars Stadium in Charleston, SC</w:t>
      </w:r>
      <w:r w:rsidR="00DA22BD">
        <w:rPr>
          <w:rFonts w:ascii="Times New Roman" w:hAnsi="Times New Roman"/>
        </w:rPr>
        <w:t xml:space="preserve"> (April 23)</w:t>
      </w:r>
      <w:r w:rsidR="002F41CE" w:rsidRPr="002F41CE">
        <w:rPr>
          <w:rFonts w:ascii="Times New Roman" w:hAnsi="Times New Roman"/>
        </w:rPr>
        <w:t>. The band will play its first shows in Florida since the release of</w:t>
      </w:r>
      <w:r w:rsidR="00DA22BD">
        <w:rPr>
          <w:rFonts w:ascii="Times New Roman" w:hAnsi="Times New Roman"/>
        </w:rPr>
        <w:t xml:space="preserve"> </w:t>
      </w:r>
      <w:r w:rsidR="00B808EA" w:rsidRPr="00DD79EC">
        <w:rPr>
          <w:rFonts w:ascii="Times New Roman" w:hAnsi="Times New Roman"/>
          <w:b/>
          <w:i/>
        </w:rPr>
        <w:t>Sound &amp; Color</w:t>
      </w:r>
      <w:r w:rsidR="002F41CE">
        <w:rPr>
          <w:rFonts w:ascii="Times New Roman" w:hAnsi="Times New Roman"/>
        </w:rPr>
        <w:t xml:space="preserve"> (ATO Records)</w:t>
      </w:r>
      <w:r w:rsidR="00DA22BD">
        <w:rPr>
          <w:rFonts w:ascii="Times New Roman" w:hAnsi="Times New Roman"/>
        </w:rPr>
        <w:t xml:space="preserve">, headlining the </w:t>
      </w:r>
      <w:r w:rsidR="00DA22BD" w:rsidRPr="00DA22BD">
        <w:rPr>
          <w:rFonts w:ascii="Times New Roman" w:hAnsi="Times New Roman"/>
        </w:rPr>
        <w:t>Cuban Club in Ybor City on April 29</w:t>
      </w:r>
      <w:r w:rsidR="00DA22BD">
        <w:rPr>
          <w:rFonts w:ascii="Times New Roman" w:hAnsi="Times New Roman"/>
        </w:rPr>
        <w:t xml:space="preserve"> and</w:t>
      </w:r>
      <w:r w:rsidR="00DA22BD" w:rsidRPr="00DA22BD">
        <w:rPr>
          <w:rFonts w:ascii="Times New Roman" w:hAnsi="Times New Roman"/>
        </w:rPr>
        <w:t xml:space="preserve"> the St. Augustine Amphitheater</w:t>
      </w:r>
      <w:r w:rsidR="00DA22BD">
        <w:rPr>
          <w:rFonts w:ascii="Times New Roman" w:hAnsi="Times New Roman"/>
        </w:rPr>
        <w:t xml:space="preserve"> in Augustine on April 30.</w:t>
      </w:r>
      <w:r w:rsidR="00DA22BD" w:rsidRPr="00DA22BD">
        <w:rPr>
          <w:rFonts w:ascii="Times New Roman" w:hAnsi="Times New Roman"/>
        </w:rPr>
        <w:t xml:space="preserve"> </w:t>
      </w:r>
      <w:r w:rsidR="00DA22BD" w:rsidRPr="00DD79EC">
        <w:rPr>
          <w:rFonts w:ascii="Times New Roman" w:hAnsi="Times New Roman"/>
          <w:b/>
          <w:i/>
        </w:rPr>
        <w:t>Sound &amp; Color</w:t>
      </w:r>
      <w:r w:rsidR="00DA22BD">
        <w:rPr>
          <w:rFonts w:ascii="Times New Roman" w:hAnsi="Times New Roman"/>
        </w:rPr>
        <w:t xml:space="preserve"> </w:t>
      </w:r>
      <w:r w:rsidR="001C1BAA">
        <w:rPr>
          <w:rFonts w:ascii="Times New Roman" w:hAnsi="Times New Roman"/>
        </w:rPr>
        <w:t xml:space="preserve">has </w:t>
      </w:r>
      <w:r w:rsidR="00DA22BD">
        <w:rPr>
          <w:rFonts w:ascii="Times New Roman" w:hAnsi="Times New Roman"/>
        </w:rPr>
        <w:t xml:space="preserve">received GRAMMY nominations for Album Of The Year, Best Alternative Music Album and Best Engineered Album while the first single, </w:t>
      </w:r>
      <w:r w:rsidR="00DA22BD" w:rsidRPr="00520B41">
        <w:rPr>
          <w:rFonts w:ascii="Times New Roman" w:hAnsi="Times New Roman"/>
          <w:b/>
        </w:rPr>
        <w:t>“Don’t Wanna Fight,”</w:t>
      </w:r>
      <w:r w:rsidR="00DA22BD">
        <w:rPr>
          <w:rFonts w:ascii="Times New Roman" w:hAnsi="Times New Roman"/>
        </w:rPr>
        <w:t xml:space="preserve"> received nods for Best Rock Performance and Best Rock Song.</w:t>
      </w:r>
    </w:p>
    <w:p w:rsidR="00DA22BD" w:rsidRDefault="00DA22BD" w:rsidP="00B808EA">
      <w:pPr>
        <w:ind w:firstLine="720"/>
        <w:jc w:val="both"/>
        <w:rPr>
          <w:rFonts w:ascii="Times New Roman" w:hAnsi="Times New Roman"/>
        </w:rPr>
      </w:pPr>
    </w:p>
    <w:p w:rsidR="00DA22BD" w:rsidRPr="00FA1134" w:rsidRDefault="00DA22BD" w:rsidP="00FA1134">
      <w:pPr>
        <w:spacing w:after="200"/>
        <w:ind w:firstLine="720"/>
        <w:rPr>
          <w:rFonts w:ascii="Times New Roman" w:eastAsiaTheme="minorHAnsi" w:hAnsi="Times New Roman" w:cstheme="minorBidi"/>
          <w:szCs w:val="20"/>
        </w:rPr>
      </w:pPr>
      <w:r w:rsidRPr="00FA1134">
        <w:rPr>
          <w:rFonts w:ascii="Times New Roman" w:hAnsi="Times New Roman"/>
        </w:rPr>
        <w:t>A ticket pre-sale for the upcoming run begins on Wedne</w:t>
      </w:r>
      <w:r w:rsidR="00FA1134" w:rsidRPr="00FA1134">
        <w:rPr>
          <w:rFonts w:ascii="Times New Roman" w:hAnsi="Times New Roman"/>
        </w:rPr>
        <w:t xml:space="preserve">sday, January 20, at 12pm EST at </w:t>
      </w:r>
      <w:hyperlink r:id="rId5" w:history="1">
        <w:r w:rsidR="00FA1134" w:rsidRPr="00FA1134">
          <w:rPr>
            <w:rStyle w:val="Hyperlink"/>
            <w:rFonts w:ascii="Times New Roman" w:eastAsiaTheme="minorHAnsi" w:hAnsi="Times New Roman" w:cstheme="minorBidi"/>
            <w:szCs w:val="20"/>
          </w:rPr>
          <w:t>www.alabamashakes.com/tour</w:t>
        </w:r>
      </w:hyperlink>
      <w:r w:rsidR="00FA1134" w:rsidRPr="00FA1134">
        <w:rPr>
          <w:rFonts w:ascii="Times New Roman" w:hAnsi="Times New Roman"/>
        </w:rPr>
        <w:t>.</w:t>
      </w:r>
      <w:r w:rsidRPr="00FA113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Tickets go on sale to the public beginning Friday, January 22.</w:t>
      </w:r>
    </w:p>
    <w:p w:rsidR="00B53199" w:rsidRDefault="00B53199" w:rsidP="00B53199">
      <w:pPr>
        <w:ind w:firstLine="720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</w:rPr>
        <w:t xml:space="preserve">Prior to </w:t>
      </w:r>
      <w:r w:rsidR="00FE79A6">
        <w:rPr>
          <w:rFonts w:ascii="Times New Roman" w:hAnsi="Times New Roman"/>
        </w:rPr>
        <w:t>its</w:t>
      </w:r>
      <w:r>
        <w:rPr>
          <w:rFonts w:ascii="Times New Roman" w:hAnsi="Times New Roman"/>
        </w:rPr>
        <w:t xml:space="preserve"> North American </w:t>
      </w:r>
      <w:r w:rsidR="00FE79A6">
        <w:rPr>
          <w:rFonts w:ascii="Times New Roman" w:hAnsi="Times New Roman"/>
        </w:rPr>
        <w:t>tour</w:t>
      </w:r>
      <w:r>
        <w:rPr>
          <w:rFonts w:ascii="Times New Roman" w:hAnsi="Times New Roman"/>
        </w:rPr>
        <w:t>, t</w:t>
      </w:r>
      <w:r w:rsidRPr="00B808EA">
        <w:rPr>
          <w:rFonts w:ascii="Times New Roman" w:hAnsi="Times New Roman"/>
        </w:rPr>
        <w:t>he band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Cs w:val="23"/>
        </w:rPr>
        <w:t xml:space="preserve">will head to South America for five dates, including appearances at Lollapalooza in Brazil, Argentina and Chile. Other 2016 festival performances include Hangout, Sasquatch, Forecastle and </w:t>
      </w:r>
      <w:r>
        <w:rPr>
          <w:rFonts w:ascii="Times New Roman" w:hAnsi="Times New Roman"/>
        </w:rPr>
        <w:t>British Summer Time Hyde Park</w:t>
      </w:r>
      <w:r>
        <w:rPr>
          <w:rFonts w:ascii="Times New Roman" w:hAnsi="Times New Roman"/>
          <w:szCs w:val="23"/>
        </w:rPr>
        <w:t xml:space="preserve">. </w:t>
      </w:r>
      <w:r>
        <w:rPr>
          <w:rFonts w:ascii="Times New Roman" w:hAnsi="Times New Roman"/>
        </w:rPr>
        <w:t xml:space="preserve">See below for itinerary </w:t>
      </w:r>
      <w:r>
        <w:rPr>
          <w:rFonts w:ascii="Times New Roman" w:hAnsi="Times New Roman"/>
          <w:szCs w:val="23"/>
        </w:rPr>
        <w:t>or visit</w:t>
      </w:r>
      <w:r w:rsidRPr="00C06811">
        <w:rPr>
          <w:rFonts w:ascii="Times New Roman" w:hAnsi="Times New Roman"/>
          <w:szCs w:val="23"/>
        </w:rPr>
        <w:t xml:space="preserve"> </w:t>
      </w:r>
      <w:hyperlink r:id="rId6" w:history="1">
        <w:r w:rsidRPr="00C06811">
          <w:rPr>
            <w:rStyle w:val="Hyperlink"/>
            <w:rFonts w:ascii="Times New Roman" w:hAnsi="Times New Roman"/>
            <w:szCs w:val="23"/>
          </w:rPr>
          <w:t>www.alabamashakes.com</w:t>
        </w:r>
      </w:hyperlink>
      <w:r w:rsidRPr="00C06811">
        <w:rPr>
          <w:rFonts w:ascii="Times New Roman" w:hAnsi="Times New Roman"/>
          <w:szCs w:val="23"/>
        </w:rPr>
        <w:t>.</w:t>
      </w:r>
    </w:p>
    <w:p w:rsidR="00B53199" w:rsidRDefault="00B53199" w:rsidP="00B808EA">
      <w:pPr>
        <w:ind w:firstLine="720"/>
        <w:jc w:val="both"/>
        <w:rPr>
          <w:rFonts w:ascii="Times New Roman" w:hAnsi="Times New Roman"/>
          <w:szCs w:val="23"/>
        </w:rPr>
      </w:pPr>
    </w:p>
    <w:p w:rsidR="00B808EA" w:rsidRPr="00B53199" w:rsidRDefault="00B53199" w:rsidP="00B808EA">
      <w:pPr>
        <w:ind w:firstLine="720"/>
        <w:jc w:val="both"/>
        <w:rPr>
          <w:rFonts w:ascii="Times New Roman" w:hAnsi="Times New Roman"/>
          <w:szCs w:val="23"/>
        </w:rPr>
      </w:pPr>
      <w:r w:rsidRPr="00B53199">
        <w:rPr>
          <w:rFonts w:ascii="Times New Roman" w:hAnsi="Times New Roman"/>
          <w:i/>
          <w:szCs w:val="23"/>
        </w:rPr>
        <w:t>Rolling Stone</w:t>
      </w:r>
      <w:r w:rsidRPr="00B53199">
        <w:rPr>
          <w:rFonts w:ascii="Times New Roman" w:hAnsi="Times New Roman"/>
          <w:szCs w:val="23"/>
        </w:rPr>
        <w:t xml:space="preserve"> praise</w:t>
      </w:r>
      <w:r w:rsidR="00495B68">
        <w:rPr>
          <w:rFonts w:ascii="Times New Roman" w:hAnsi="Times New Roman"/>
          <w:szCs w:val="23"/>
        </w:rPr>
        <w:t>d the band’s</w:t>
      </w:r>
      <w:r w:rsidRPr="00B53199">
        <w:rPr>
          <w:rFonts w:ascii="Times New Roman" w:hAnsi="Times New Roman"/>
          <w:szCs w:val="23"/>
        </w:rPr>
        <w:t xml:space="preserve"> “</w:t>
      </w:r>
      <w:r w:rsidRPr="00B53199">
        <w:rPr>
          <w:rFonts w:ascii="Times New Roman" w:eastAsiaTheme="minorHAnsi" w:hAnsi="Times New Roman" w:cs="FreightTextProBook-Regular"/>
          <w:szCs w:val="38"/>
        </w:rPr>
        <w:t xml:space="preserve">ferocious six-song performance” on a recent episode of “Austin City Limits.” View </w:t>
      </w:r>
      <w:r w:rsidR="00495B68" w:rsidRPr="00B53199">
        <w:rPr>
          <w:rFonts w:ascii="Times New Roman" w:hAnsi="Times New Roman"/>
          <w:b/>
          <w:szCs w:val="23"/>
        </w:rPr>
        <w:t>Alabama Shakes</w:t>
      </w:r>
      <w:r w:rsidR="00495B68" w:rsidRPr="00B53199">
        <w:rPr>
          <w:rFonts w:ascii="Times New Roman" w:hAnsi="Times New Roman"/>
          <w:szCs w:val="23"/>
        </w:rPr>
        <w:t xml:space="preserve"> </w:t>
      </w:r>
      <w:r w:rsidRPr="00B53199">
        <w:rPr>
          <w:rFonts w:ascii="Times New Roman" w:eastAsiaTheme="minorHAnsi" w:hAnsi="Times New Roman" w:cs="FreightTextProBook-Regular"/>
          <w:szCs w:val="38"/>
        </w:rPr>
        <w:t xml:space="preserve">performing </w:t>
      </w:r>
      <w:r w:rsidRPr="00B53199">
        <w:rPr>
          <w:rFonts w:ascii="Times New Roman" w:eastAsiaTheme="minorHAnsi" w:hAnsi="Times New Roman" w:cs="FreightTextProBook-Regular"/>
          <w:b/>
          <w:szCs w:val="38"/>
        </w:rPr>
        <w:t>“Don’t Wanna Fight”</w:t>
      </w:r>
      <w:r w:rsidRPr="00B53199">
        <w:rPr>
          <w:rFonts w:ascii="Times New Roman" w:eastAsiaTheme="minorHAnsi" w:hAnsi="Times New Roman" w:cs="FreightTextProBook-Regular"/>
          <w:szCs w:val="38"/>
        </w:rPr>
        <w:t xml:space="preserve"> </w:t>
      </w:r>
      <w:hyperlink r:id="rId7" w:history="1">
        <w:r w:rsidRPr="00B53199">
          <w:rPr>
            <w:rStyle w:val="Hyperlink"/>
            <w:rFonts w:ascii="Times New Roman" w:eastAsiaTheme="minorHAnsi" w:hAnsi="Times New Roman" w:cs="FreightTextProBook-Regular"/>
            <w:szCs w:val="38"/>
          </w:rPr>
          <w:t>HERE</w:t>
        </w:r>
      </w:hyperlink>
      <w:r w:rsidRPr="00B53199">
        <w:rPr>
          <w:rFonts w:ascii="Times New Roman" w:eastAsiaTheme="minorHAnsi" w:hAnsi="Times New Roman" w:cs="FreightTextProBook-Regular"/>
          <w:szCs w:val="38"/>
        </w:rPr>
        <w:t xml:space="preserve"> or check out the complete episode </w:t>
      </w:r>
      <w:hyperlink r:id="rId8" w:history="1">
        <w:r w:rsidRPr="00B53199">
          <w:rPr>
            <w:rStyle w:val="Hyperlink"/>
            <w:rFonts w:ascii="Times New Roman" w:eastAsiaTheme="minorHAnsi" w:hAnsi="Times New Roman" w:cs="FreightTextProBook-Regular"/>
            <w:szCs w:val="38"/>
          </w:rPr>
          <w:t>HERE</w:t>
        </w:r>
      </w:hyperlink>
      <w:r w:rsidRPr="00B53199">
        <w:rPr>
          <w:rFonts w:ascii="Times New Roman" w:eastAsiaTheme="minorHAnsi" w:hAnsi="Times New Roman" w:cs="FreightTextProBook-Regular"/>
          <w:szCs w:val="38"/>
        </w:rPr>
        <w:t>.</w:t>
      </w:r>
    </w:p>
    <w:p w:rsidR="00B808EA" w:rsidRDefault="00B808EA" w:rsidP="00B808EA">
      <w:pPr>
        <w:ind w:firstLine="720"/>
        <w:jc w:val="both"/>
        <w:rPr>
          <w:rFonts w:ascii="Times New Roman" w:hAnsi="Times New Roman"/>
          <w:szCs w:val="23"/>
        </w:rPr>
      </w:pPr>
    </w:p>
    <w:p w:rsidR="006C3A7E" w:rsidRDefault="006C3A7E" w:rsidP="006C3A7E">
      <w:pPr>
        <w:ind w:firstLine="720"/>
        <w:jc w:val="both"/>
        <w:rPr>
          <w:rFonts w:ascii="Times New Roman" w:hAnsi="Times New Roman" w:cs="Arial"/>
          <w:bCs/>
          <w:color w:val="000000" w:themeColor="text1"/>
        </w:rPr>
      </w:pPr>
      <w:r w:rsidRPr="006C3A7E">
        <w:rPr>
          <w:rFonts w:ascii="Times New Roman" w:hAnsi="Times New Roman" w:cs="Arial"/>
          <w:bCs/>
          <w:i/>
          <w:color w:val="000000" w:themeColor="text1"/>
        </w:rPr>
        <w:t>The New York Times</w:t>
      </w:r>
      <w:r>
        <w:rPr>
          <w:rFonts w:ascii="Times New Roman" w:hAnsi="Times New Roman" w:cs="Arial"/>
          <w:bCs/>
          <w:color w:val="000000" w:themeColor="text1"/>
        </w:rPr>
        <w:t xml:space="preserve"> put </w:t>
      </w:r>
      <w:r w:rsidRPr="00DD79EC">
        <w:rPr>
          <w:rFonts w:ascii="Times New Roman" w:hAnsi="Times New Roman"/>
          <w:b/>
          <w:i/>
        </w:rPr>
        <w:t>Sound &amp; Color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Arial"/>
          <w:bCs/>
          <w:color w:val="000000" w:themeColor="text1"/>
        </w:rPr>
        <w:t>on its list of the Best Albums of 2015, observing, “The band still shows its roots, from Brittany Howard’s swoops and shouts on down, and its songs still have down-to-earth messages like ‘Don’t Wanna Fight.’ But the music steers away from echoes of particular eras…For Alabama Shakes, soulfulness isn’t a thing of the past.”</w:t>
      </w:r>
    </w:p>
    <w:p w:rsidR="006C3A7E" w:rsidRDefault="006C3A7E" w:rsidP="006C3A7E">
      <w:pPr>
        <w:ind w:firstLine="720"/>
        <w:jc w:val="both"/>
        <w:rPr>
          <w:rFonts w:ascii="Times New Roman" w:hAnsi="Times New Roman" w:cs="Arial"/>
          <w:bCs/>
          <w:color w:val="000000" w:themeColor="text1"/>
        </w:rPr>
      </w:pPr>
    </w:p>
    <w:p w:rsidR="006C3A7E" w:rsidRPr="00B53199" w:rsidRDefault="006C3A7E" w:rsidP="006C3A7E">
      <w:pPr>
        <w:ind w:firstLine="720"/>
        <w:jc w:val="both"/>
        <w:rPr>
          <w:rFonts w:ascii="Times New Roman" w:hAnsi="Times New Roman"/>
        </w:rPr>
      </w:pPr>
      <w:r w:rsidRPr="00B53199">
        <w:rPr>
          <w:rFonts w:ascii="Times New Roman" w:hAnsi="Times New Roman"/>
          <w:b/>
          <w:i/>
        </w:rPr>
        <w:t>Sound &amp; Color</w:t>
      </w:r>
      <w:r w:rsidRPr="00B53199">
        <w:rPr>
          <w:rFonts w:ascii="Times New Roman" w:hAnsi="Times New Roman"/>
        </w:rPr>
        <w:t xml:space="preserve">, which debuted at No. 1 on The </w:t>
      </w:r>
      <w:r w:rsidRPr="00B53199">
        <w:rPr>
          <w:rFonts w:ascii="Times New Roman" w:hAnsi="Times New Roman"/>
          <w:i/>
        </w:rPr>
        <w:t>Billboard</w:t>
      </w:r>
      <w:r w:rsidRPr="00B53199">
        <w:rPr>
          <w:rFonts w:ascii="Times New Roman" w:hAnsi="Times New Roman"/>
        </w:rPr>
        <w:t xml:space="preserve"> 200 and also topped the Independent, Digital, Rock, Alternative, Internet and Vinyl Albums charts, appeared on many </w:t>
      </w:r>
      <w:r w:rsidR="00495B68">
        <w:rPr>
          <w:rFonts w:ascii="Times New Roman" w:hAnsi="Times New Roman"/>
        </w:rPr>
        <w:t>other best-of-2015</w:t>
      </w:r>
      <w:r w:rsidRPr="00B53199">
        <w:rPr>
          <w:rFonts w:ascii="Times New Roman" w:hAnsi="Times New Roman"/>
        </w:rPr>
        <w:t xml:space="preserve"> lists, including </w:t>
      </w:r>
      <w:r w:rsidRPr="00B53199">
        <w:rPr>
          <w:rFonts w:ascii="Times New Roman" w:hAnsi="Times New Roman" w:cs="Arial"/>
          <w:bCs/>
          <w:i/>
          <w:color w:val="000000" w:themeColor="text1"/>
        </w:rPr>
        <w:t>NPR Music</w:t>
      </w:r>
      <w:r w:rsidRPr="00B53199">
        <w:rPr>
          <w:rFonts w:ascii="Times New Roman" w:hAnsi="Times New Roman" w:cs="Arial"/>
          <w:bCs/>
          <w:color w:val="000000" w:themeColor="text1"/>
        </w:rPr>
        <w:t>, which hailed it as “</w:t>
      </w:r>
      <w:r w:rsidRPr="00B53199">
        <w:rPr>
          <w:rFonts w:ascii="Times New Roman" w:hAnsi="Times New Roman"/>
          <w:szCs w:val="21"/>
        </w:rPr>
        <w:t xml:space="preserve">timeless yet transformative” and </w:t>
      </w:r>
      <w:r w:rsidRPr="00B53199">
        <w:rPr>
          <w:rFonts w:ascii="Times New Roman" w:hAnsi="Times New Roman" w:cs="Arial"/>
          <w:bCs/>
          <w:i/>
          <w:color w:val="000000" w:themeColor="text1"/>
        </w:rPr>
        <w:t>Rolling Stone</w:t>
      </w:r>
      <w:r w:rsidRPr="00B53199">
        <w:rPr>
          <w:rFonts w:ascii="Times New Roman" w:hAnsi="Times New Roman" w:cs="Arial"/>
          <w:bCs/>
          <w:color w:val="000000" w:themeColor="text1"/>
        </w:rPr>
        <w:t xml:space="preserve">, which called it </w:t>
      </w:r>
      <w:r w:rsidRPr="00B53199">
        <w:rPr>
          <w:rFonts w:ascii="Times New Roman" w:hAnsi="Times New Roman"/>
          <w:szCs w:val="23"/>
        </w:rPr>
        <w:t>"</w:t>
      </w:r>
      <w:r w:rsidRPr="00B53199">
        <w:rPr>
          <w:rFonts w:ascii="Times New Roman" w:hAnsi="Times New Roman"/>
          <w:szCs w:val="21"/>
        </w:rPr>
        <w:t>one of the year's most daring interstellar groove journeys.”</w:t>
      </w:r>
    </w:p>
    <w:p w:rsidR="006C3A7E" w:rsidRDefault="006C3A7E" w:rsidP="006C3A7E">
      <w:pPr>
        <w:ind w:firstLine="720"/>
        <w:jc w:val="both"/>
        <w:rPr>
          <w:rFonts w:ascii="Times New Roman" w:hAnsi="Times New Roman"/>
        </w:rPr>
      </w:pPr>
    </w:p>
    <w:p w:rsidR="00FE79A6" w:rsidRDefault="00FE79A6" w:rsidP="00FE79A6">
      <w:pPr>
        <w:ind w:firstLine="720"/>
        <w:jc w:val="both"/>
        <w:rPr>
          <w:rFonts w:ascii="Times New Roman" w:hAnsi="Times New Roman"/>
          <w:szCs w:val="21"/>
        </w:rPr>
      </w:pPr>
      <w:r w:rsidRPr="00DD79EC">
        <w:rPr>
          <w:rFonts w:ascii="Times New Roman" w:hAnsi="Times New Roman"/>
          <w:b/>
        </w:rPr>
        <w:t xml:space="preserve">Alabama Shakes </w:t>
      </w:r>
      <w:r w:rsidRPr="00DD79EC">
        <w:rPr>
          <w:rFonts w:ascii="Times New Roman" w:hAnsi="Times New Roman" w:cs="Arial"/>
        </w:rPr>
        <w:t xml:space="preserve">– comprising </w:t>
      </w:r>
      <w:r w:rsidR="00495B68">
        <w:rPr>
          <w:rFonts w:ascii="Times New Roman" w:hAnsi="Times New Roman" w:cs="Arial"/>
        </w:rPr>
        <w:t xml:space="preserve">Brittany </w:t>
      </w:r>
      <w:r w:rsidRPr="00DD79EC">
        <w:rPr>
          <w:rFonts w:ascii="Times New Roman" w:hAnsi="Times New Roman" w:cs="Arial"/>
          <w:color w:val="1C1C1C"/>
        </w:rPr>
        <w:t>Howard, guitarist Heath Fogg, bassist Zac Cockrell, drummer Steve Johnson, and touring</w:t>
      </w:r>
      <w:r w:rsidRPr="00DD79EC">
        <w:rPr>
          <w:rFonts w:ascii="Times New Roman" w:hAnsi="Times New Roman" w:cs="Arial"/>
          <w:color w:val="00389F"/>
        </w:rPr>
        <w:t xml:space="preserve"> </w:t>
      </w:r>
      <w:r w:rsidRPr="00DD79EC">
        <w:rPr>
          <w:rFonts w:ascii="Times New Roman" w:hAnsi="Times New Roman" w:cs="Arial"/>
          <w:color w:val="1C1C1C"/>
        </w:rPr>
        <w:t>keyboard players Ben Tanner and Paul Horton –</w:t>
      </w:r>
      <w:r>
        <w:rPr>
          <w:rFonts w:ascii="Times New Roman" w:hAnsi="Times New Roman" w:cs="Arial"/>
          <w:color w:val="1C1C1C"/>
        </w:rPr>
        <w:t xml:space="preserve"> </w:t>
      </w:r>
      <w:r w:rsidR="00495B68">
        <w:rPr>
          <w:rFonts w:ascii="Times New Roman" w:hAnsi="Times New Roman" w:cs="Arial"/>
          <w:color w:val="1C1C1C"/>
        </w:rPr>
        <w:t>are nominated for</w:t>
      </w:r>
      <w:r>
        <w:rPr>
          <w:rFonts w:ascii="Times New Roman" w:hAnsi="Times New Roman" w:cs="Arial"/>
          <w:color w:val="1C1C1C"/>
        </w:rPr>
        <w:t xml:space="preserve"> </w:t>
      </w:r>
      <w:r>
        <w:rPr>
          <w:rFonts w:ascii="Times New Roman" w:hAnsi="Times New Roman"/>
        </w:rPr>
        <w:t xml:space="preserve">two </w:t>
      </w:r>
      <w:r w:rsidRPr="00E873C6">
        <w:rPr>
          <w:rFonts w:ascii="Times New Roman" w:hAnsi="Times New Roman"/>
        </w:rPr>
        <w:t>NAACP Image Awards nominations</w:t>
      </w:r>
      <w:r w:rsidR="00495B68">
        <w:rPr>
          <w:rFonts w:ascii="Times New Roman" w:hAnsi="Times New Roman"/>
        </w:rPr>
        <w:t>:</w:t>
      </w:r>
      <w:r w:rsidRPr="00E873C6">
        <w:rPr>
          <w:rFonts w:ascii="Times New Roman" w:hAnsi="Times New Roman"/>
        </w:rPr>
        <w:t xml:space="preserve"> </w:t>
      </w:r>
      <w:r w:rsidRPr="00B53199">
        <w:rPr>
          <w:rFonts w:ascii="Times New Roman" w:hAnsi="Times New Roman"/>
          <w:szCs w:val="21"/>
        </w:rPr>
        <w:t>Outstanding Duo, Group or Collabora</w:t>
      </w:r>
      <w:r>
        <w:rPr>
          <w:rFonts w:ascii="Times New Roman" w:hAnsi="Times New Roman"/>
          <w:szCs w:val="21"/>
        </w:rPr>
        <w:t>tion and Outstanding Music Video</w:t>
      </w:r>
      <w:r w:rsidR="00495B68">
        <w:rPr>
          <w:rFonts w:ascii="Times New Roman" w:hAnsi="Times New Roman"/>
          <w:szCs w:val="21"/>
        </w:rPr>
        <w:t xml:space="preserve">. The band </w:t>
      </w:r>
      <w:r w:rsidR="001479D2">
        <w:rPr>
          <w:rFonts w:ascii="Times New Roman" w:hAnsi="Times New Roman"/>
          <w:szCs w:val="21"/>
        </w:rPr>
        <w:t xml:space="preserve">has </w:t>
      </w:r>
      <w:r w:rsidR="00495B68">
        <w:rPr>
          <w:rFonts w:ascii="Times New Roman" w:hAnsi="Times New Roman"/>
          <w:szCs w:val="21"/>
        </w:rPr>
        <w:t>also received</w:t>
      </w:r>
      <w:r>
        <w:rPr>
          <w:rFonts w:ascii="Times New Roman" w:hAnsi="Times New Roman"/>
          <w:szCs w:val="21"/>
        </w:rPr>
        <w:t xml:space="preserve"> </w:t>
      </w:r>
      <w:r w:rsidR="00540C6D">
        <w:rPr>
          <w:rFonts w:ascii="Times New Roman" w:hAnsi="Times New Roman"/>
          <w:szCs w:val="21"/>
        </w:rPr>
        <w:t xml:space="preserve">a </w:t>
      </w:r>
      <w:r w:rsidR="001479D2">
        <w:rPr>
          <w:rFonts w:ascii="Times New Roman" w:hAnsi="Times New Roman"/>
        </w:rPr>
        <w:t xml:space="preserve">BRIT </w:t>
      </w:r>
      <w:r w:rsidRPr="00E873C6">
        <w:rPr>
          <w:rFonts w:ascii="Times New Roman" w:hAnsi="Times New Roman"/>
        </w:rPr>
        <w:t>Awards nomination for Best International Band</w:t>
      </w:r>
      <w:r w:rsidRPr="00E873C6">
        <w:rPr>
          <w:rFonts w:ascii="Times New Roman" w:hAnsi="Times New Roman"/>
          <w:szCs w:val="21"/>
        </w:rPr>
        <w:t xml:space="preserve">. </w:t>
      </w:r>
      <w:r w:rsidR="00495B68" w:rsidRPr="00DD79EC">
        <w:rPr>
          <w:rFonts w:ascii="Times New Roman" w:hAnsi="Times New Roman" w:cs="Arial"/>
          <w:bCs/>
          <w:i/>
          <w:color w:val="000000" w:themeColor="text1"/>
        </w:rPr>
        <w:t>Billboard</w:t>
      </w:r>
      <w:r w:rsidR="00495B68" w:rsidRPr="00DD79EC">
        <w:rPr>
          <w:rFonts w:ascii="Times New Roman" w:hAnsi="Times New Roman" w:cs="Arial"/>
          <w:bCs/>
          <w:color w:val="000000" w:themeColor="text1"/>
        </w:rPr>
        <w:t xml:space="preserve"> named </w:t>
      </w:r>
      <w:r w:rsidR="00495B68" w:rsidRPr="00DD79EC">
        <w:rPr>
          <w:rFonts w:ascii="Times New Roman" w:hAnsi="Times New Roman"/>
        </w:rPr>
        <w:t>Howard</w:t>
      </w:r>
      <w:r w:rsidR="00495B68" w:rsidRPr="00DD79EC">
        <w:rPr>
          <w:rFonts w:ascii="Times New Roman" w:hAnsi="Times New Roman" w:cs="Arial"/>
          <w:color w:val="000000" w:themeColor="text1"/>
        </w:rPr>
        <w:t xml:space="preserve"> a</w:t>
      </w:r>
      <w:r w:rsidR="00495B68" w:rsidRPr="00DD79EC">
        <w:rPr>
          <w:rFonts w:ascii="Times New Roman" w:hAnsi="Times New Roman" w:cs="Arial"/>
          <w:bCs/>
          <w:color w:val="000000" w:themeColor="text1"/>
        </w:rPr>
        <w:t>s the 2015 Women in Music “Powerhouse” artist.</w:t>
      </w:r>
    </w:p>
    <w:p w:rsidR="00FE79A6" w:rsidRDefault="00FE79A6" w:rsidP="00495B68">
      <w:pPr>
        <w:jc w:val="both"/>
        <w:rPr>
          <w:rFonts w:ascii="Times New Roman" w:hAnsi="Times New Roman" w:cs="Arial"/>
          <w:color w:val="1C1C1C"/>
        </w:rPr>
      </w:pPr>
    </w:p>
    <w:p w:rsidR="00495B68" w:rsidRPr="00B92194" w:rsidRDefault="00495B68" w:rsidP="00495B68">
      <w:pPr>
        <w:ind w:firstLine="720"/>
        <w:jc w:val="both"/>
        <w:rPr>
          <w:rFonts w:ascii="Times New Roman" w:hAnsi="Times New Roman"/>
          <w:b/>
          <w:szCs w:val="21"/>
        </w:rPr>
      </w:pPr>
      <w:r w:rsidRPr="00E873C6">
        <w:rPr>
          <w:rFonts w:ascii="Times New Roman" w:hAnsi="Times New Roman"/>
          <w:b/>
        </w:rPr>
        <w:t>“Don’t Wanna Fight”</w:t>
      </w:r>
      <w:r w:rsidRPr="00E873C6">
        <w:rPr>
          <w:rFonts w:ascii="Times New Roman" w:hAnsi="Times New Roman"/>
        </w:rPr>
        <w:t xml:space="preserve"> was named Song of the Year at the 2015 FMQB Triple A Conference</w:t>
      </w:r>
      <w:r>
        <w:rPr>
          <w:rFonts w:ascii="Times New Roman" w:hAnsi="Times New Roman"/>
        </w:rPr>
        <w:t xml:space="preserve">. </w:t>
      </w:r>
      <w:r w:rsidR="00FA1134" w:rsidRPr="008A2A1C">
        <w:rPr>
          <w:rFonts w:ascii="Times New Roman" w:hAnsi="Times New Roman"/>
          <w:b/>
        </w:rPr>
        <w:t>“Sound &amp; Color,”</w:t>
      </w:r>
      <w:r w:rsidR="00FA1134">
        <w:rPr>
          <w:rFonts w:ascii="Times New Roman" w:hAnsi="Times New Roman"/>
        </w:rPr>
        <w:t xml:space="preserve"> t</w:t>
      </w:r>
      <w:r w:rsidR="00EB0EB9" w:rsidRPr="00E873C6">
        <w:rPr>
          <w:rFonts w:ascii="Times New Roman" w:hAnsi="Times New Roman"/>
        </w:rPr>
        <w:t>he</w:t>
      </w:r>
      <w:r>
        <w:rPr>
          <w:rFonts w:ascii="Times New Roman" w:hAnsi="Times New Roman"/>
        </w:rPr>
        <w:t xml:space="preserve"> album’s title track</w:t>
      </w:r>
      <w:r w:rsidR="00330FF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EB0EB9" w:rsidRPr="00E873C6">
        <w:rPr>
          <w:rFonts w:ascii="Times New Roman" w:hAnsi="Times New Roman"/>
        </w:rPr>
        <w:t xml:space="preserve">was heard in the new </w:t>
      </w:r>
      <w:hyperlink r:id="rId9" w:history="1">
        <w:r w:rsidR="00EB0EB9" w:rsidRPr="00E873C6">
          <w:rPr>
            <w:rStyle w:val="Hyperlink"/>
            <w:rFonts w:ascii="Times New Roman" w:hAnsi="Times New Roman"/>
          </w:rPr>
          <w:t xml:space="preserve">iPad </w:t>
        </w:r>
        <w:proofErr w:type="gramStart"/>
        <w:r w:rsidR="00EB0EB9" w:rsidRPr="00E873C6">
          <w:rPr>
            <w:rStyle w:val="Hyperlink"/>
            <w:rFonts w:ascii="Times New Roman" w:hAnsi="Times New Roman"/>
          </w:rPr>
          <w:t>Pro</w:t>
        </w:r>
        <w:proofErr w:type="gramEnd"/>
        <w:r w:rsidR="00EB0EB9" w:rsidRPr="00E873C6">
          <w:rPr>
            <w:rStyle w:val="Hyperlink"/>
            <w:rFonts w:ascii="Times New Roman" w:hAnsi="Times New Roman"/>
          </w:rPr>
          <w:t xml:space="preserve"> commercial</w:t>
        </w:r>
      </w:hyperlink>
      <w:r>
        <w:rPr>
          <w:rFonts w:ascii="Times New Roman" w:hAnsi="Times New Roman"/>
        </w:rPr>
        <w:t xml:space="preserve"> and </w:t>
      </w:r>
      <w:r>
        <w:rPr>
          <w:rFonts w:ascii="Times New Roman" w:hAnsi="Times New Roman"/>
          <w:szCs w:val="21"/>
        </w:rPr>
        <w:t>t</w:t>
      </w:r>
      <w:r w:rsidRPr="00DD79EC">
        <w:rPr>
          <w:rFonts w:ascii="Times New Roman" w:hAnsi="Times New Roman"/>
          <w:szCs w:val="21"/>
        </w:rPr>
        <w:t xml:space="preserve">he </w:t>
      </w:r>
      <w:r>
        <w:rPr>
          <w:rFonts w:ascii="Times New Roman" w:hAnsi="Times New Roman"/>
          <w:szCs w:val="21"/>
        </w:rPr>
        <w:t>accompanying</w:t>
      </w:r>
      <w:r w:rsidRPr="00DD79EC">
        <w:rPr>
          <w:rFonts w:ascii="Times New Roman" w:hAnsi="Times New Roman"/>
          <w:szCs w:val="21"/>
        </w:rPr>
        <w:t xml:space="preserve"> video</w:t>
      </w:r>
      <w:r w:rsidR="00FA1134">
        <w:rPr>
          <w:rFonts w:ascii="Times New Roman" w:hAnsi="Times New Roman"/>
          <w:szCs w:val="21"/>
        </w:rPr>
        <w:t xml:space="preserve">, which can be seen </w:t>
      </w:r>
      <w:hyperlink r:id="rId10" w:history="1">
        <w:r w:rsidR="00FA1134" w:rsidRPr="00DD79EC">
          <w:rPr>
            <w:rStyle w:val="Hyperlink"/>
            <w:rFonts w:ascii="Times New Roman" w:hAnsi="Times New Roman"/>
            <w:szCs w:val="21"/>
          </w:rPr>
          <w:t>HERE</w:t>
        </w:r>
      </w:hyperlink>
      <w:r w:rsidR="00FA1134">
        <w:rPr>
          <w:rFonts w:ascii="Times New Roman" w:hAnsi="Times New Roman"/>
          <w:szCs w:val="21"/>
        </w:rPr>
        <w:t>,</w:t>
      </w:r>
      <w:r w:rsidRPr="00DD79EC">
        <w:rPr>
          <w:rFonts w:ascii="Times New Roman" w:hAnsi="Times New Roman"/>
          <w:szCs w:val="21"/>
        </w:rPr>
        <w:t xml:space="preserve"> was nominated for the VEVO Vision Award. </w:t>
      </w:r>
    </w:p>
    <w:p w:rsidR="00615D36" w:rsidRPr="00690D4B" w:rsidRDefault="00615D36" w:rsidP="00615D36">
      <w:pPr>
        <w:ind w:firstLine="720"/>
        <w:jc w:val="both"/>
      </w:pPr>
    </w:p>
    <w:p w:rsidR="00615D36" w:rsidRDefault="00615D36" w:rsidP="00615D3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b/>
          <w:u w:val="single"/>
        </w:rPr>
      </w:pPr>
    </w:p>
    <w:p w:rsidR="00615D36" w:rsidRPr="006019DE" w:rsidRDefault="00615D36" w:rsidP="00615D3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u w:val="single"/>
        </w:rPr>
      </w:pPr>
      <w:r w:rsidRPr="006019DE">
        <w:rPr>
          <w:rFonts w:ascii="Times New Roman" w:hAnsi="Times New Roman" w:cs="Verdana"/>
          <w:b/>
          <w:u w:val="single"/>
        </w:rPr>
        <w:t>Alabama Shakes – Upcoming Tour Dates</w:t>
      </w:r>
    </w:p>
    <w:p w:rsidR="001479D2" w:rsidRDefault="001479D2" w:rsidP="00615D3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(newly announced dates in bold)</w:t>
      </w:r>
    </w:p>
    <w:p w:rsidR="00615D36" w:rsidRPr="006019DE" w:rsidRDefault="00615D36" w:rsidP="00615D36">
      <w:pPr>
        <w:jc w:val="both"/>
        <w:rPr>
          <w:rFonts w:ascii="Times New Roman" w:hAnsi="Times New Roman"/>
        </w:rPr>
      </w:pPr>
    </w:p>
    <w:p w:rsidR="00E83D8A" w:rsidRDefault="00D256C3" w:rsidP="00CD62F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3/11 – Bogota, Colo</w:t>
      </w:r>
      <w:r w:rsidR="00E83D8A">
        <w:rPr>
          <w:rFonts w:ascii="Times New Roman" w:hAnsi="Times New Roman"/>
        </w:rPr>
        <w:t>mbia @ Festival Estereo Picnic</w:t>
      </w:r>
      <w:r w:rsidR="00E83D8A">
        <w:rPr>
          <w:rFonts w:ascii="Times New Roman" w:hAnsi="Times New Roman"/>
        </w:rPr>
        <w:br/>
        <w:t>3/13 – São Paulo, Brazil @ Lollapalooza Brazil</w:t>
      </w:r>
      <w:r w:rsidR="00E83D8A">
        <w:rPr>
          <w:rFonts w:ascii="Times New Roman" w:hAnsi="Times New Roman"/>
        </w:rPr>
        <w:br/>
        <w:t>3/17 – Buenos Aires, Argentina @ Niceto Club</w:t>
      </w:r>
      <w:r w:rsidR="00E83D8A">
        <w:rPr>
          <w:rFonts w:ascii="Times New Roman" w:hAnsi="Times New Roman"/>
        </w:rPr>
        <w:br/>
        <w:t>3/19 – Buenos Aires, Argentina @ Lollapalooza Argentina</w:t>
      </w:r>
      <w:r w:rsidR="00E83D8A">
        <w:rPr>
          <w:rFonts w:ascii="Times New Roman" w:hAnsi="Times New Roman"/>
        </w:rPr>
        <w:br/>
        <w:t>3/20 – Santiago, Chile @ Lollapalooza Chile</w:t>
      </w:r>
      <w:r w:rsidR="00E83D8A">
        <w:rPr>
          <w:rFonts w:ascii="Times New Roman" w:hAnsi="Times New Roman"/>
        </w:rPr>
        <w:br/>
      </w:r>
      <w:r w:rsidR="00E83D8A" w:rsidRPr="00E83D8A">
        <w:rPr>
          <w:rFonts w:ascii="Times New Roman" w:hAnsi="Times New Roman"/>
          <w:b/>
        </w:rPr>
        <w:t>4/21 – Nashvi</w:t>
      </w:r>
      <w:r w:rsidR="00E83D8A">
        <w:rPr>
          <w:rFonts w:ascii="Times New Roman" w:hAnsi="Times New Roman"/>
          <w:b/>
        </w:rPr>
        <w:t xml:space="preserve">lle, TN @ Ascend Amphitheater </w:t>
      </w:r>
      <w:r w:rsidR="00E83D8A">
        <w:rPr>
          <w:rFonts w:ascii="Times New Roman" w:eastAsiaTheme="minorHAnsi" w:hAnsi="Times New Roman" w:cstheme="minorBidi"/>
          <w:b/>
          <w:szCs w:val="32"/>
        </w:rPr>
        <w:t>w/special guest Dylan LeBlanc</w:t>
      </w:r>
    </w:p>
    <w:p w:rsidR="00CD62F7" w:rsidRPr="00E83D8A" w:rsidRDefault="00E83D8A" w:rsidP="00CD62F7">
      <w:pPr>
        <w:rPr>
          <w:rFonts w:ascii="Times New Roman" w:hAnsi="Times New Roman" w:cs="Verdana"/>
          <w:b/>
        </w:rPr>
      </w:pPr>
      <w:r w:rsidRPr="00E83D8A">
        <w:rPr>
          <w:rFonts w:ascii="Times New Roman" w:hAnsi="Times New Roman"/>
          <w:b/>
        </w:rPr>
        <w:t>4/22 – Charlotte, NC @ Uptown Amphitheater</w:t>
      </w:r>
      <w:r w:rsidR="002F41CE">
        <w:rPr>
          <w:rFonts w:ascii="Times New Roman" w:hAnsi="Times New Roman"/>
          <w:b/>
        </w:rPr>
        <w:t xml:space="preserve"> </w:t>
      </w:r>
      <w:r w:rsidR="002F41CE"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 w:rsidRPr="00E83D8A">
        <w:rPr>
          <w:rFonts w:ascii="Times New Roman" w:hAnsi="Times New Roman"/>
          <w:b/>
        </w:rPr>
        <w:br/>
        <w:t xml:space="preserve">4/23 – Charleston, SC @ Volvo Cars </w:t>
      </w:r>
      <w:r w:rsidR="00F16539" w:rsidRPr="00E83D8A">
        <w:rPr>
          <w:rFonts w:ascii="Times New Roman" w:hAnsi="Times New Roman"/>
          <w:b/>
        </w:rPr>
        <w:t xml:space="preserve">Stadium </w:t>
      </w:r>
      <w:r w:rsidR="002F41CE"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 w:rsidRPr="00E83D8A">
        <w:rPr>
          <w:rFonts w:ascii="Times New Roman" w:hAnsi="Times New Roman"/>
          <w:b/>
        </w:rPr>
        <w:br/>
        <w:t xml:space="preserve">4/25 – Chattanooga, TN @ Track </w:t>
      </w:r>
      <w:r w:rsidR="00F16539" w:rsidRPr="00E83D8A">
        <w:rPr>
          <w:rFonts w:ascii="Times New Roman" w:hAnsi="Times New Roman"/>
          <w:b/>
        </w:rPr>
        <w:t xml:space="preserve">29 </w:t>
      </w:r>
      <w:r w:rsidR="002F41CE"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 w:rsidRPr="00E83D8A">
        <w:rPr>
          <w:rFonts w:ascii="Times New Roman" w:hAnsi="Times New Roman"/>
          <w:b/>
        </w:rPr>
        <w:br/>
        <w:t xml:space="preserve">4/26 – Asheville, NC @ Thomas Wolfe </w:t>
      </w:r>
      <w:r w:rsidR="00F16539" w:rsidRPr="00E83D8A">
        <w:rPr>
          <w:rFonts w:ascii="Times New Roman" w:hAnsi="Times New Roman"/>
          <w:b/>
        </w:rPr>
        <w:t xml:space="preserve">Auditorium </w:t>
      </w:r>
      <w:r w:rsidR="002F41CE"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 w:rsidRPr="00E83D8A">
        <w:rPr>
          <w:rFonts w:ascii="Times New Roman" w:hAnsi="Times New Roman"/>
          <w:b/>
        </w:rPr>
        <w:br/>
        <w:t xml:space="preserve">4/27 – Athens, GA @ </w:t>
      </w:r>
      <w:r w:rsidR="002F41CE">
        <w:rPr>
          <w:rFonts w:ascii="Times New Roman" w:hAnsi="Times New Roman"/>
          <w:b/>
        </w:rPr>
        <w:t>The Classic Center</w:t>
      </w:r>
      <w:r w:rsidR="004E0BA1">
        <w:rPr>
          <w:rFonts w:ascii="Times New Roman" w:hAnsi="Times New Roman"/>
          <w:b/>
        </w:rPr>
        <w:t xml:space="preserve"> </w:t>
      </w:r>
      <w:r w:rsidR="004E0BA1"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 w:rsidRPr="00E83D8A">
        <w:rPr>
          <w:rFonts w:ascii="Times New Roman" w:hAnsi="Times New Roman"/>
          <w:b/>
        </w:rPr>
        <w:br/>
        <w:t>4/29 – Ybor City, FL @ Cuban Club</w:t>
      </w:r>
      <w:r w:rsidR="002F41CE">
        <w:rPr>
          <w:rFonts w:ascii="Times New Roman" w:hAnsi="Times New Roman"/>
          <w:b/>
        </w:rPr>
        <w:t xml:space="preserve"> </w:t>
      </w:r>
      <w:r w:rsidR="002F41CE"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 w:rsidRPr="00E83D8A">
        <w:rPr>
          <w:rFonts w:ascii="Times New Roman" w:hAnsi="Times New Roman"/>
          <w:b/>
        </w:rPr>
        <w:br/>
        <w:t>4/30 – St. Augustine, F</w:t>
      </w:r>
      <w:r>
        <w:rPr>
          <w:rFonts w:ascii="Times New Roman" w:hAnsi="Times New Roman"/>
          <w:b/>
        </w:rPr>
        <w:t xml:space="preserve">L @ St. Augustine Amphitheater </w:t>
      </w:r>
      <w:r>
        <w:rPr>
          <w:rFonts w:ascii="Times New Roman" w:eastAsiaTheme="minorHAnsi" w:hAnsi="Times New Roman" w:cstheme="minorBidi"/>
          <w:b/>
          <w:szCs w:val="32"/>
        </w:rPr>
        <w:t>w/special guest Dylan LeBlanc</w:t>
      </w:r>
      <w:r>
        <w:rPr>
          <w:rFonts w:ascii="Times New Roman" w:hAnsi="Times New Roman"/>
        </w:rPr>
        <w:br/>
        <w:t xml:space="preserve">5/21 – Gulf Shores, AL @ Hangout </w:t>
      </w:r>
      <w:r w:rsidR="00F16539">
        <w:rPr>
          <w:rFonts w:ascii="Times New Roman" w:hAnsi="Times New Roman"/>
        </w:rPr>
        <w:t xml:space="preserve">Festival </w:t>
      </w:r>
      <w:r>
        <w:rPr>
          <w:rFonts w:ascii="Times New Roman" w:hAnsi="Times New Roman"/>
        </w:rPr>
        <w:br/>
      </w:r>
      <w:r w:rsidRPr="00E83D8A">
        <w:rPr>
          <w:rFonts w:ascii="Times New Roman" w:hAnsi="Times New Roman"/>
          <w:b/>
        </w:rPr>
        <w:t xml:space="preserve">5/27 – Bend, OR @ Les Schwab </w:t>
      </w:r>
      <w:r w:rsidR="00F16539" w:rsidRPr="00E83D8A">
        <w:rPr>
          <w:rFonts w:ascii="Times New Roman" w:hAnsi="Times New Roman"/>
          <w:b/>
        </w:rPr>
        <w:t xml:space="preserve">Amphitheater </w:t>
      </w:r>
      <w:r w:rsidRPr="00E83D8A">
        <w:rPr>
          <w:rFonts w:ascii="Times New Roman" w:hAnsi="Times New Roman"/>
          <w:b/>
        </w:rPr>
        <w:br/>
        <w:t xml:space="preserve">5/28 – Burnaby, BC @ </w:t>
      </w:r>
      <w:r>
        <w:rPr>
          <w:rFonts w:ascii="Times New Roman" w:hAnsi="Times New Roman"/>
          <w:b/>
        </w:rPr>
        <w:t>Festival Lawn at Deer Lake Park</w:t>
      </w:r>
      <w:r w:rsidRPr="00E83D8A">
        <w:rPr>
          <w:rFonts w:ascii="Times New Roman" w:hAnsi="Times New Roman"/>
          <w:b/>
        </w:rPr>
        <w:t> </w:t>
      </w:r>
      <w:r>
        <w:rPr>
          <w:rFonts w:ascii="Times New Roman" w:eastAsiaTheme="minorHAnsi" w:hAnsi="Times New Roman" w:cstheme="minorBidi"/>
          <w:b/>
          <w:szCs w:val="32"/>
        </w:rPr>
        <w:t xml:space="preserve">w/special guest </w:t>
      </w:r>
      <w:r w:rsidRPr="0017029C">
        <w:rPr>
          <w:rFonts w:ascii="Times New Roman" w:hAnsi="Times New Roman"/>
          <w:b/>
          <w:szCs w:val="21"/>
        </w:rPr>
        <w:t>Kurt Vile</w:t>
      </w:r>
      <w:r>
        <w:rPr>
          <w:rFonts w:ascii="Times New Roman" w:hAnsi="Times New Roman"/>
          <w:b/>
          <w:szCs w:val="21"/>
        </w:rPr>
        <w:t xml:space="preserve"> and the Violators</w:t>
      </w:r>
      <w:r w:rsidRPr="00E83D8A">
        <w:rPr>
          <w:rFonts w:ascii="Times New Roman" w:hAnsi="Times New Roman"/>
          <w:b/>
        </w:rPr>
        <w:br/>
      </w:r>
      <w:r>
        <w:rPr>
          <w:rFonts w:ascii="Times New Roman" w:hAnsi="Times New Roman"/>
        </w:rPr>
        <w:t xml:space="preserve">5/29 – George, WA @ Sasquatch! Music Festival </w:t>
      </w:r>
      <w:r>
        <w:rPr>
          <w:rFonts w:ascii="Tahoma" w:hAnsi="Tahoma"/>
        </w:rPr>
        <w:br/>
      </w:r>
      <w:r>
        <w:rPr>
          <w:rFonts w:ascii="Times New Roman" w:hAnsi="Times New Roman"/>
        </w:rPr>
        <w:t>7/8 – London, UK @ Hyde Park @ British Summer Time</w:t>
      </w:r>
      <w:r>
        <w:rPr>
          <w:rFonts w:ascii="Tahoma" w:hAnsi="Tahoma"/>
        </w:rPr>
        <w:br/>
      </w:r>
      <w:r>
        <w:rPr>
          <w:rFonts w:ascii="Times New Roman" w:hAnsi="Times New Roman"/>
        </w:rPr>
        <w:t>7/16 – Louisville, KY @ Forecastle</w:t>
      </w:r>
    </w:p>
    <w:p w:rsidR="00E83D8A" w:rsidRDefault="00E83D8A" w:rsidP="00615D36">
      <w:pPr>
        <w:rPr>
          <w:rFonts w:ascii="Times New Roman" w:hAnsi="Times New Roman" w:cs="Verdana"/>
          <w:b/>
        </w:rPr>
      </w:pPr>
    </w:p>
    <w:p w:rsidR="00615D36" w:rsidRPr="00275E0F" w:rsidRDefault="00615D36" w:rsidP="00615D36">
      <w:pPr>
        <w:jc w:val="center"/>
        <w:rPr>
          <w:rFonts w:ascii="Times New Roman" w:hAnsi="Times New Roman"/>
        </w:rPr>
      </w:pPr>
      <w:r w:rsidRPr="00275E0F">
        <w:rPr>
          <w:rFonts w:ascii="Times New Roman" w:hAnsi="Times New Roman"/>
        </w:rPr>
        <w:t>###</w:t>
      </w:r>
    </w:p>
    <w:p w:rsidR="00615D36" w:rsidRDefault="00615D36" w:rsidP="00615D36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615D36" w:rsidRPr="00B44193" w:rsidRDefault="00615D36" w:rsidP="00615D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11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615D36" w:rsidRDefault="00615D36" w:rsidP="00615D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12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615D36" w:rsidRDefault="00615D36" w:rsidP="00615D36">
      <w:pPr>
        <w:rPr>
          <w:rFonts w:ascii="Times New Roman" w:hAnsi="Times New Roman"/>
        </w:rPr>
      </w:pPr>
    </w:p>
    <w:p w:rsidR="00615D36" w:rsidRDefault="00615D36" w:rsidP="00615D36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615D36" w:rsidRPr="00C06811" w:rsidRDefault="00615D36" w:rsidP="00615D36">
      <w:pPr>
        <w:rPr>
          <w:rFonts w:ascii="Times New Roman" w:hAnsi="Times New Roman"/>
        </w:rPr>
      </w:pPr>
    </w:p>
    <w:p w:rsidR="00615D36" w:rsidRPr="0028590E" w:rsidRDefault="004314EC" w:rsidP="00615D36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3" w:history="1">
        <w:r w:rsidR="00615D36" w:rsidRPr="0028590E">
          <w:rPr>
            <w:rFonts w:ascii="Times New Roman" w:hAnsi="Times New Roman" w:cs="Lucida Grande"/>
          </w:rPr>
          <w:t>http://www.alabamashakes.com</w:t>
        </w:r>
      </w:hyperlink>
      <w:r w:rsidR="00615D36" w:rsidRPr="0028590E">
        <w:rPr>
          <w:rFonts w:ascii="Times New Roman" w:hAnsi="Times New Roman"/>
        </w:rPr>
        <w:t xml:space="preserve">    </w:t>
      </w:r>
    </w:p>
    <w:p w:rsidR="00615D36" w:rsidRPr="0028590E" w:rsidRDefault="004314EC" w:rsidP="00615D36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4" w:history="1">
        <w:r w:rsidR="00615D36" w:rsidRPr="0028590E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615D36" w:rsidRPr="0028590E" w:rsidRDefault="004314EC" w:rsidP="00615D36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5" w:history="1">
        <w:r w:rsidR="00615D36" w:rsidRPr="0028590E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615D36" w:rsidRPr="0028590E" w:rsidRDefault="00615D36" w:rsidP="00615D36">
      <w:pPr>
        <w:spacing w:after="200"/>
        <w:rPr>
          <w:rFonts w:ascii="Times New Roman" w:eastAsiaTheme="minorHAnsi" w:hAnsi="Times New Roman" w:cstheme="minorBidi"/>
          <w:szCs w:val="20"/>
        </w:rPr>
      </w:pPr>
      <w:r w:rsidRPr="0028590E">
        <w:rPr>
          <w:rFonts w:ascii="Times New Roman" w:eastAsiaTheme="minorHAnsi" w:hAnsi="Times New Roman" w:cstheme="minorBidi"/>
          <w:color w:val="0000FF"/>
          <w:szCs w:val="20"/>
          <w:u w:val="single"/>
        </w:rPr>
        <w:t>https://instagram.com/alabama_shakes/</w:t>
      </w:r>
    </w:p>
    <w:p w:rsidR="00615D36" w:rsidRDefault="00615D36" w:rsidP="00615D36"/>
    <w:p w:rsidR="00615D36" w:rsidRDefault="00615D36" w:rsidP="00615D36"/>
    <w:p w:rsidR="00615D36" w:rsidRDefault="00615D36" w:rsidP="00615D36"/>
    <w:p w:rsidR="00CD62F7" w:rsidRDefault="00CD62F7"/>
    <w:sectPr w:rsidR="00CD62F7" w:rsidSect="00CD62F7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FreightTextProBook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15D36"/>
    <w:rsid w:val="00124AD3"/>
    <w:rsid w:val="001479D2"/>
    <w:rsid w:val="0017029C"/>
    <w:rsid w:val="0017045F"/>
    <w:rsid w:val="001C1BAA"/>
    <w:rsid w:val="00210E98"/>
    <w:rsid w:val="00231841"/>
    <w:rsid w:val="00236BC6"/>
    <w:rsid w:val="00261AEB"/>
    <w:rsid w:val="002F41CE"/>
    <w:rsid w:val="00330FFD"/>
    <w:rsid w:val="003615F1"/>
    <w:rsid w:val="00414315"/>
    <w:rsid w:val="004314EC"/>
    <w:rsid w:val="00440548"/>
    <w:rsid w:val="004670AC"/>
    <w:rsid w:val="00495B68"/>
    <w:rsid w:val="004D406E"/>
    <w:rsid w:val="004E0BA1"/>
    <w:rsid w:val="004E24E6"/>
    <w:rsid w:val="004E3598"/>
    <w:rsid w:val="00540C6D"/>
    <w:rsid w:val="00586658"/>
    <w:rsid w:val="005B3A18"/>
    <w:rsid w:val="005D2AF7"/>
    <w:rsid w:val="00615D36"/>
    <w:rsid w:val="00617D55"/>
    <w:rsid w:val="00635EE1"/>
    <w:rsid w:val="006C0B10"/>
    <w:rsid w:val="006C3A7E"/>
    <w:rsid w:val="006D74AD"/>
    <w:rsid w:val="008A2A1C"/>
    <w:rsid w:val="00AB5C58"/>
    <w:rsid w:val="00AC20F1"/>
    <w:rsid w:val="00AD030B"/>
    <w:rsid w:val="00B53199"/>
    <w:rsid w:val="00B808EA"/>
    <w:rsid w:val="00B92194"/>
    <w:rsid w:val="00BB301B"/>
    <w:rsid w:val="00BB4F69"/>
    <w:rsid w:val="00C844C0"/>
    <w:rsid w:val="00CD62F7"/>
    <w:rsid w:val="00D256C3"/>
    <w:rsid w:val="00DA22BD"/>
    <w:rsid w:val="00E74092"/>
    <w:rsid w:val="00E75C3D"/>
    <w:rsid w:val="00E83D8A"/>
    <w:rsid w:val="00E873C6"/>
    <w:rsid w:val="00EB0EB9"/>
    <w:rsid w:val="00F16539"/>
    <w:rsid w:val="00F2471E"/>
    <w:rsid w:val="00F45E5D"/>
    <w:rsid w:val="00F54A5C"/>
    <w:rsid w:val="00F7089A"/>
    <w:rsid w:val="00FA1134"/>
    <w:rsid w:val="00FE730D"/>
    <w:rsid w:val="00FE79A6"/>
  </w:rsids>
  <m:mathPr>
    <m:mathFont m:val="FreightTextProBook-Regula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15D36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615D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15D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15D36"/>
    <w:rPr>
      <w:b/>
      <w:bCs/>
    </w:rPr>
  </w:style>
  <w:style w:type="paragraph" w:styleId="NormalWeb">
    <w:name w:val="Normal (Web)"/>
    <w:basedOn w:val="Normal"/>
    <w:uiPriority w:val="99"/>
    <w:unhideWhenUsed/>
    <w:rsid w:val="00615D36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styleId="FollowedHyperlink">
    <w:name w:val="FollowedHyperlink"/>
    <w:basedOn w:val="DefaultParagraphFont"/>
    <w:rsid w:val="00615D3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5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82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89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9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1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49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Ambrosia.Healy@umusic.com" TargetMode="External"/><Relationship Id="rId12" Type="http://schemas.openxmlformats.org/officeDocument/2006/relationships/hyperlink" Target="mailto:Erin@umusic.com" TargetMode="External"/><Relationship Id="rId13" Type="http://schemas.openxmlformats.org/officeDocument/2006/relationships/hyperlink" Target="http://www.alabamashakes.com/" TargetMode="External"/><Relationship Id="rId14" Type="http://schemas.openxmlformats.org/officeDocument/2006/relationships/hyperlink" Target="https://www.facebook.com/theAlabamaShakes" TargetMode="External"/><Relationship Id="rId15" Type="http://schemas.openxmlformats.org/officeDocument/2006/relationships/hyperlink" Target="https://www.twitter.com/Alabama_Shakes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alabamashakes.com/tour" TargetMode="External"/><Relationship Id="rId6" Type="http://schemas.openxmlformats.org/officeDocument/2006/relationships/hyperlink" Target="http://www.alabamashakes.com" TargetMode="External"/><Relationship Id="rId7" Type="http://schemas.openxmlformats.org/officeDocument/2006/relationships/hyperlink" Target="https://www.youtube.com/watch?v=ylj4SDpBsCI" TargetMode="External"/><Relationship Id="rId8" Type="http://schemas.openxmlformats.org/officeDocument/2006/relationships/hyperlink" Target="http://video.klru.tv/video/2365634284/" TargetMode="External"/><Relationship Id="rId9" Type="http://schemas.openxmlformats.org/officeDocument/2006/relationships/hyperlink" Target="https://www.youtube.com/watch?v=4AZR8a5XVSs&amp;amp;feature=youtu.be" TargetMode="External"/><Relationship Id="rId10" Type="http://schemas.openxmlformats.org/officeDocument/2006/relationships/hyperlink" Target="https://www.youtube.com/watch?v=faG8RiaA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778</Words>
  <Characters>4440</Characters>
  <Application>Microsoft Word 12.0.0</Application>
  <DocSecurity>0</DocSecurity>
  <Lines>37</Lines>
  <Paragraphs>8</Paragraphs>
  <ScaleCrop>false</ScaleCrop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Brenda Hanson</cp:lastModifiedBy>
  <cp:revision>31</cp:revision>
  <dcterms:created xsi:type="dcterms:W3CDTF">2016-01-12T00:37:00Z</dcterms:created>
  <dcterms:modified xsi:type="dcterms:W3CDTF">2016-01-19T16:48:00Z</dcterms:modified>
</cp:coreProperties>
</file>